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F8EC" w14:textId="21759280" w:rsidR="004922D4" w:rsidRDefault="004922D4" w:rsidP="00492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1, 20xx</w:t>
      </w:r>
    </w:p>
    <w:p w14:paraId="68F42251" w14:textId="77777777" w:rsidR="004922D4" w:rsidRDefault="004922D4" w:rsidP="004922D4">
      <w:pPr>
        <w:rPr>
          <w:rFonts w:ascii="Times New Roman" w:hAnsi="Times New Roman" w:cs="Times New Roman"/>
        </w:rPr>
      </w:pPr>
    </w:p>
    <w:p w14:paraId="78D56918" w14:textId="77777777" w:rsidR="004922D4" w:rsidRPr="0066583A" w:rsidRDefault="004922D4" w:rsidP="004922D4">
      <w:pPr>
        <w:rPr>
          <w:rFonts w:ascii="Times New Roman" w:hAnsi="Times New Roman" w:cs="Times New Roman"/>
        </w:rPr>
      </w:pPr>
      <w:r w:rsidRPr="0066583A">
        <w:rPr>
          <w:rFonts w:ascii="Times New Roman" w:hAnsi="Times New Roman" w:cs="Times New Roman"/>
        </w:rPr>
        <w:t xml:space="preserve">Dear </w:t>
      </w:r>
      <w:proofErr w:type="spellStart"/>
      <w:r>
        <w:rPr>
          <w:rFonts w:ascii="Times New Roman" w:hAnsi="Times New Roman" w:cs="Times New Roman"/>
        </w:rPr>
        <w:t>xnxnxnxnxn</w:t>
      </w:r>
      <w:proofErr w:type="spellEnd"/>
      <w:r w:rsidRPr="0066583A">
        <w:rPr>
          <w:rFonts w:ascii="Times New Roman" w:hAnsi="Times New Roman" w:cs="Times New Roman"/>
        </w:rPr>
        <w:t>:</w:t>
      </w:r>
    </w:p>
    <w:p w14:paraId="2E2DBE99" w14:textId="77777777" w:rsidR="004922D4" w:rsidRPr="0066583A" w:rsidRDefault="004922D4" w:rsidP="004922D4">
      <w:pPr>
        <w:rPr>
          <w:rFonts w:ascii="Times New Roman" w:hAnsi="Times New Roman" w:cs="Times New Roman"/>
        </w:rPr>
      </w:pPr>
    </w:p>
    <w:p w14:paraId="2BF5B73E" w14:textId="77777777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  <w:r w:rsidRPr="00874EF7">
        <w:rPr>
          <w:rFonts w:ascii="Times New Roman" w:hAnsi="Times New Roman" w:cs="Times New Roman"/>
        </w:rPr>
        <w:t xml:space="preserve">Lorem ipsum dolor sit </w:t>
      </w:r>
      <w:proofErr w:type="spellStart"/>
      <w:r w:rsidRPr="00874EF7">
        <w:rPr>
          <w:rFonts w:ascii="Times New Roman" w:hAnsi="Times New Roman" w:cs="Times New Roman"/>
        </w:rPr>
        <w:t>amet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spellStart"/>
      <w:r w:rsidRPr="00874EF7">
        <w:rPr>
          <w:rFonts w:ascii="Times New Roman" w:hAnsi="Times New Roman" w:cs="Times New Roman"/>
        </w:rPr>
        <w:t>graece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legimus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nominati</w:t>
      </w:r>
      <w:proofErr w:type="spellEnd"/>
      <w:r w:rsidRPr="00874EF7">
        <w:rPr>
          <w:rFonts w:ascii="Times New Roman" w:hAnsi="Times New Roman" w:cs="Times New Roman"/>
        </w:rPr>
        <w:t xml:space="preserve"> no sed. Id </w:t>
      </w:r>
      <w:proofErr w:type="spellStart"/>
      <w:r w:rsidRPr="00874EF7">
        <w:rPr>
          <w:rFonts w:ascii="Times New Roman" w:hAnsi="Times New Roman" w:cs="Times New Roman"/>
        </w:rPr>
        <w:t>eum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graeci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sadipscing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repudiandae</w:t>
      </w:r>
      <w:proofErr w:type="spellEnd"/>
      <w:r w:rsidRPr="00874EF7">
        <w:rPr>
          <w:rFonts w:ascii="Times New Roman" w:hAnsi="Times New Roman" w:cs="Times New Roman"/>
        </w:rPr>
        <w:t xml:space="preserve">, sea </w:t>
      </w:r>
      <w:proofErr w:type="spellStart"/>
      <w:r w:rsidRPr="00874EF7">
        <w:rPr>
          <w:rFonts w:ascii="Times New Roman" w:hAnsi="Times New Roman" w:cs="Times New Roman"/>
        </w:rPr>
        <w:t>aliquip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blandit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ei</w:t>
      </w:r>
      <w:proofErr w:type="spellEnd"/>
      <w:r w:rsidRPr="00874EF7">
        <w:rPr>
          <w:rFonts w:ascii="Times New Roman" w:hAnsi="Times New Roman" w:cs="Times New Roman"/>
        </w:rPr>
        <w:t xml:space="preserve">. Eu </w:t>
      </w:r>
      <w:proofErr w:type="spellStart"/>
      <w:r w:rsidRPr="00874EF7">
        <w:rPr>
          <w:rFonts w:ascii="Times New Roman" w:hAnsi="Times New Roman" w:cs="Times New Roman"/>
        </w:rPr>
        <w:t>aperiri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invidunt</w:t>
      </w:r>
      <w:proofErr w:type="spellEnd"/>
      <w:r w:rsidRPr="00874EF7">
        <w:rPr>
          <w:rFonts w:ascii="Times New Roman" w:hAnsi="Times New Roman" w:cs="Times New Roman"/>
        </w:rPr>
        <w:t xml:space="preserve"> per. Ad quo </w:t>
      </w:r>
      <w:proofErr w:type="spellStart"/>
      <w:r w:rsidRPr="00874EF7">
        <w:rPr>
          <w:rFonts w:ascii="Times New Roman" w:hAnsi="Times New Roman" w:cs="Times New Roman"/>
        </w:rPr>
        <w:t>erroribus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accusamus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conclusionemque</w:t>
      </w:r>
      <w:proofErr w:type="spellEnd"/>
      <w:r w:rsidRPr="00874EF7">
        <w:rPr>
          <w:rFonts w:ascii="Times New Roman" w:hAnsi="Times New Roman" w:cs="Times New Roman"/>
        </w:rPr>
        <w:t xml:space="preserve">, duo case </w:t>
      </w:r>
      <w:proofErr w:type="spellStart"/>
      <w:r w:rsidRPr="00874EF7">
        <w:rPr>
          <w:rFonts w:ascii="Times New Roman" w:hAnsi="Times New Roman" w:cs="Times New Roman"/>
        </w:rPr>
        <w:t>legere</w:t>
      </w:r>
      <w:proofErr w:type="spellEnd"/>
      <w:r w:rsidRPr="00874EF7">
        <w:rPr>
          <w:rFonts w:ascii="Times New Roman" w:hAnsi="Times New Roman" w:cs="Times New Roman"/>
        </w:rPr>
        <w:t xml:space="preserve"> at, </w:t>
      </w:r>
      <w:proofErr w:type="spellStart"/>
      <w:r w:rsidRPr="00874EF7">
        <w:rPr>
          <w:rFonts w:ascii="Times New Roman" w:hAnsi="Times New Roman" w:cs="Times New Roman"/>
        </w:rPr>
        <w:t>mea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phaedrum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pertinax</w:t>
      </w:r>
      <w:proofErr w:type="spellEnd"/>
      <w:r w:rsidRPr="00874EF7">
        <w:rPr>
          <w:rFonts w:ascii="Times New Roman" w:hAnsi="Times New Roman" w:cs="Times New Roman"/>
        </w:rPr>
        <w:t xml:space="preserve">. </w:t>
      </w:r>
      <w:proofErr w:type="gramStart"/>
      <w:r w:rsidRPr="00874EF7">
        <w:rPr>
          <w:rFonts w:ascii="Times New Roman" w:hAnsi="Times New Roman" w:cs="Times New Roman"/>
        </w:rPr>
        <w:t>An</w:t>
      </w:r>
      <w:proofErr w:type="gramEnd"/>
      <w:r w:rsidRPr="00874EF7">
        <w:rPr>
          <w:rFonts w:ascii="Times New Roman" w:hAnsi="Times New Roman" w:cs="Times New Roman"/>
        </w:rPr>
        <w:t xml:space="preserve"> duo sumo </w:t>
      </w:r>
      <w:proofErr w:type="spellStart"/>
      <w:r w:rsidRPr="00874EF7">
        <w:rPr>
          <w:rFonts w:ascii="Times New Roman" w:hAnsi="Times New Roman" w:cs="Times New Roman"/>
        </w:rPr>
        <w:t>laboramus</w:t>
      </w:r>
      <w:proofErr w:type="spellEnd"/>
      <w:r w:rsidRPr="00874EF7">
        <w:rPr>
          <w:rFonts w:ascii="Times New Roman" w:hAnsi="Times New Roman" w:cs="Times New Roman"/>
        </w:rPr>
        <w:t xml:space="preserve">, at vitae </w:t>
      </w:r>
      <w:proofErr w:type="spellStart"/>
      <w:r w:rsidRPr="00874EF7">
        <w:rPr>
          <w:rFonts w:ascii="Times New Roman" w:hAnsi="Times New Roman" w:cs="Times New Roman"/>
        </w:rPr>
        <w:t>verear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eos</w:t>
      </w:r>
      <w:proofErr w:type="spellEnd"/>
      <w:r w:rsidRPr="00874EF7">
        <w:rPr>
          <w:rFonts w:ascii="Times New Roman" w:hAnsi="Times New Roman" w:cs="Times New Roman"/>
        </w:rPr>
        <w:t>.</w:t>
      </w:r>
    </w:p>
    <w:p w14:paraId="0C83A031" w14:textId="77777777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</w:p>
    <w:p w14:paraId="30A52309" w14:textId="77777777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  <w:r w:rsidRPr="00874EF7">
        <w:rPr>
          <w:rFonts w:ascii="Times New Roman" w:hAnsi="Times New Roman" w:cs="Times New Roman"/>
        </w:rPr>
        <w:t xml:space="preserve">Et </w:t>
      </w:r>
      <w:proofErr w:type="spellStart"/>
      <w:r w:rsidRPr="00874EF7">
        <w:rPr>
          <w:rFonts w:ascii="Times New Roman" w:hAnsi="Times New Roman" w:cs="Times New Roman"/>
        </w:rPr>
        <w:t>quas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perpetua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iudicabit</w:t>
      </w:r>
      <w:proofErr w:type="spellEnd"/>
      <w:r w:rsidRPr="00874EF7">
        <w:rPr>
          <w:rFonts w:ascii="Times New Roman" w:hAnsi="Times New Roman" w:cs="Times New Roman"/>
        </w:rPr>
        <w:t xml:space="preserve"> vel. Et cum minim </w:t>
      </w:r>
      <w:proofErr w:type="spellStart"/>
      <w:r w:rsidRPr="00874EF7">
        <w:rPr>
          <w:rFonts w:ascii="Times New Roman" w:hAnsi="Times New Roman" w:cs="Times New Roman"/>
        </w:rPr>
        <w:t>aperiam</w:t>
      </w:r>
      <w:proofErr w:type="spellEnd"/>
      <w:r w:rsidRPr="00874EF7">
        <w:rPr>
          <w:rFonts w:ascii="Times New Roman" w:hAnsi="Times New Roman" w:cs="Times New Roman"/>
        </w:rPr>
        <w:t xml:space="preserve">. Ipsum </w:t>
      </w:r>
      <w:proofErr w:type="spellStart"/>
      <w:r w:rsidRPr="00874EF7">
        <w:rPr>
          <w:rFonts w:ascii="Times New Roman" w:hAnsi="Times New Roman" w:cs="Times New Roman"/>
        </w:rPr>
        <w:t>inimicus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praesent</w:t>
      </w:r>
      <w:proofErr w:type="spellEnd"/>
      <w:r w:rsidRPr="00874EF7">
        <w:rPr>
          <w:rFonts w:ascii="Times New Roman" w:hAnsi="Times New Roman" w:cs="Times New Roman"/>
        </w:rPr>
        <w:t xml:space="preserve"> no qui, </w:t>
      </w:r>
      <w:proofErr w:type="spellStart"/>
      <w:r w:rsidRPr="00874EF7">
        <w:rPr>
          <w:rFonts w:ascii="Times New Roman" w:hAnsi="Times New Roman" w:cs="Times New Roman"/>
        </w:rPr>
        <w:t>quot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recteque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electram</w:t>
      </w:r>
      <w:proofErr w:type="spellEnd"/>
      <w:r w:rsidRPr="00874EF7">
        <w:rPr>
          <w:rFonts w:ascii="Times New Roman" w:hAnsi="Times New Roman" w:cs="Times New Roman"/>
        </w:rPr>
        <w:t xml:space="preserve"> has </w:t>
      </w:r>
      <w:proofErr w:type="spellStart"/>
      <w:r w:rsidRPr="00874EF7">
        <w:rPr>
          <w:rFonts w:ascii="Times New Roman" w:hAnsi="Times New Roman" w:cs="Times New Roman"/>
        </w:rPr>
        <w:t>te</w:t>
      </w:r>
      <w:proofErr w:type="spellEnd"/>
      <w:r w:rsidRPr="00874EF7">
        <w:rPr>
          <w:rFonts w:ascii="Times New Roman" w:hAnsi="Times New Roman" w:cs="Times New Roman"/>
        </w:rPr>
        <w:t xml:space="preserve">. Nam </w:t>
      </w:r>
      <w:proofErr w:type="spellStart"/>
      <w:r w:rsidRPr="00874EF7">
        <w:rPr>
          <w:rFonts w:ascii="Times New Roman" w:hAnsi="Times New Roman" w:cs="Times New Roman"/>
        </w:rPr>
        <w:t>aliquid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mentitum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eligendi</w:t>
      </w:r>
      <w:proofErr w:type="spellEnd"/>
      <w:r w:rsidRPr="00874EF7">
        <w:rPr>
          <w:rFonts w:ascii="Times New Roman" w:hAnsi="Times New Roman" w:cs="Times New Roman"/>
        </w:rPr>
        <w:t xml:space="preserve"> ex, id </w:t>
      </w:r>
      <w:proofErr w:type="spellStart"/>
      <w:r w:rsidRPr="00874EF7">
        <w:rPr>
          <w:rFonts w:ascii="Times New Roman" w:hAnsi="Times New Roman" w:cs="Times New Roman"/>
        </w:rPr>
        <w:t>numquam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eruditi</w:t>
      </w:r>
      <w:proofErr w:type="spellEnd"/>
      <w:r w:rsidRPr="00874EF7">
        <w:rPr>
          <w:rFonts w:ascii="Times New Roman" w:hAnsi="Times New Roman" w:cs="Times New Roman"/>
        </w:rPr>
        <w:t xml:space="preserve"> vim.</w:t>
      </w:r>
    </w:p>
    <w:p w14:paraId="4A3DE2B1" w14:textId="77777777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</w:p>
    <w:p w14:paraId="432E72A6" w14:textId="31E35761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  <w:proofErr w:type="spellStart"/>
      <w:r w:rsidRPr="00874EF7">
        <w:rPr>
          <w:rFonts w:ascii="Times New Roman" w:hAnsi="Times New Roman" w:cs="Times New Roman"/>
        </w:rPr>
        <w:t>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scribentur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signiferumque</w:t>
      </w:r>
      <w:proofErr w:type="spellEnd"/>
      <w:r w:rsidRPr="00874EF7">
        <w:rPr>
          <w:rFonts w:ascii="Times New Roman" w:hAnsi="Times New Roman" w:cs="Times New Roman"/>
        </w:rPr>
        <w:t xml:space="preserve"> duo. At </w:t>
      </w:r>
      <w:proofErr w:type="spellStart"/>
      <w:r w:rsidRPr="00874EF7">
        <w:rPr>
          <w:rFonts w:ascii="Times New Roman" w:hAnsi="Times New Roman" w:cs="Times New Roman"/>
        </w:rPr>
        <w:t>cibo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saperet</w:t>
      </w:r>
      <w:proofErr w:type="spellEnd"/>
      <w:r w:rsidRPr="00874EF7">
        <w:rPr>
          <w:rFonts w:ascii="Times New Roman" w:hAnsi="Times New Roman" w:cs="Times New Roman"/>
        </w:rPr>
        <w:t xml:space="preserve"> duo,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nonumy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gloriatur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deseruisse</w:t>
      </w:r>
      <w:proofErr w:type="spellEnd"/>
      <w:r w:rsidRPr="00874EF7">
        <w:rPr>
          <w:rFonts w:ascii="Times New Roman" w:hAnsi="Times New Roman" w:cs="Times New Roman"/>
        </w:rPr>
        <w:t xml:space="preserve"> has. Pro </w:t>
      </w:r>
      <w:proofErr w:type="spellStart"/>
      <w:r w:rsidRPr="00874EF7">
        <w:rPr>
          <w:rFonts w:ascii="Times New Roman" w:hAnsi="Times New Roman" w:cs="Times New Roman"/>
        </w:rPr>
        <w:t>sint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nominavi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gramStart"/>
      <w:r w:rsidRPr="00874EF7">
        <w:rPr>
          <w:rFonts w:ascii="Times New Roman" w:hAnsi="Times New Roman" w:cs="Times New Roman"/>
        </w:rPr>
        <w:t>an</w:t>
      </w:r>
      <w:proofErr w:type="gramEnd"/>
      <w:r w:rsidRPr="00874EF7">
        <w:rPr>
          <w:rFonts w:ascii="Times New Roman" w:hAnsi="Times New Roman" w:cs="Times New Roman"/>
        </w:rPr>
        <w:t xml:space="preserve"> vis </w:t>
      </w:r>
      <w:proofErr w:type="spellStart"/>
      <w:r w:rsidRPr="00874EF7">
        <w:rPr>
          <w:rFonts w:ascii="Times New Roman" w:hAnsi="Times New Roman" w:cs="Times New Roman"/>
        </w:rPr>
        <w:t>debet</w:t>
      </w:r>
      <w:proofErr w:type="spellEnd"/>
      <w:r w:rsidRPr="00874EF7">
        <w:rPr>
          <w:rFonts w:ascii="Times New Roman" w:hAnsi="Times New Roman" w:cs="Times New Roman"/>
        </w:rPr>
        <w:t xml:space="preserve"> animal </w:t>
      </w:r>
      <w:proofErr w:type="spellStart"/>
      <w:r w:rsidRPr="00874EF7">
        <w:rPr>
          <w:rFonts w:ascii="Times New Roman" w:hAnsi="Times New Roman" w:cs="Times New Roman"/>
        </w:rPr>
        <w:t>impedit</w:t>
      </w:r>
      <w:proofErr w:type="spellEnd"/>
      <w:r w:rsidRPr="00874EF7">
        <w:rPr>
          <w:rFonts w:ascii="Times New Roman" w:hAnsi="Times New Roman" w:cs="Times New Roman"/>
        </w:rPr>
        <w:t xml:space="preserve">. Cu </w:t>
      </w:r>
      <w:proofErr w:type="spellStart"/>
      <w:r w:rsidRPr="00874EF7">
        <w:rPr>
          <w:rFonts w:ascii="Times New Roman" w:hAnsi="Times New Roman" w:cs="Times New Roman"/>
        </w:rPr>
        <w:t>verear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incorrupte</w:t>
      </w:r>
      <w:proofErr w:type="spellEnd"/>
      <w:r w:rsidRPr="00874EF7">
        <w:rPr>
          <w:rFonts w:ascii="Times New Roman" w:hAnsi="Times New Roman" w:cs="Times New Roman"/>
        </w:rPr>
        <w:t xml:space="preserve"> vel, </w:t>
      </w:r>
      <w:proofErr w:type="spellStart"/>
      <w:r w:rsidRPr="00874EF7">
        <w:rPr>
          <w:rFonts w:ascii="Times New Roman" w:hAnsi="Times New Roman" w:cs="Times New Roman"/>
        </w:rPr>
        <w:t>mei</w:t>
      </w:r>
      <w:proofErr w:type="spellEnd"/>
      <w:r w:rsidRPr="00874EF7">
        <w:rPr>
          <w:rFonts w:ascii="Times New Roman" w:hAnsi="Times New Roman" w:cs="Times New Roman"/>
        </w:rPr>
        <w:t xml:space="preserve"> at </w:t>
      </w:r>
      <w:proofErr w:type="spellStart"/>
      <w:r w:rsidRPr="00874EF7">
        <w:rPr>
          <w:rFonts w:ascii="Times New Roman" w:hAnsi="Times New Roman" w:cs="Times New Roman"/>
        </w:rPr>
        <w:t>commodo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fastidii</w:t>
      </w:r>
      <w:proofErr w:type="spellEnd"/>
      <w:r w:rsidRPr="00874EF7">
        <w:rPr>
          <w:rFonts w:ascii="Times New Roman" w:hAnsi="Times New Roman" w:cs="Times New Roman"/>
        </w:rPr>
        <w:t xml:space="preserve">. </w:t>
      </w:r>
      <w:proofErr w:type="spellStart"/>
      <w:r w:rsidRPr="00874EF7">
        <w:rPr>
          <w:rFonts w:ascii="Times New Roman" w:hAnsi="Times New Roman" w:cs="Times New Roman"/>
        </w:rPr>
        <w:t>Dicunt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aliquip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pericula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ne, tale </w:t>
      </w:r>
      <w:proofErr w:type="spellStart"/>
      <w:r w:rsidRPr="00874EF7">
        <w:rPr>
          <w:rFonts w:ascii="Times New Roman" w:hAnsi="Times New Roman" w:cs="Times New Roman"/>
        </w:rPr>
        <w:t>legere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accusamus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ius</w:t>
      </w:r>
      <w:proofErr w:type="spellEnd"/>
      <w:r w:rsidRPr="00874EF7">
        <w:rPr>
          <w:rFonts w:ascii="Times New Roman" w:hAnsi="Times New Roman" w:cs="Times New Roman"/>
        </w:rPr>
        <w:t xml:space="preserve"> ne. Ne vide </w:t>
      </w:r>
      <w:proofErr w:type="spellStart"/>
      <w:r w:rsidRPr="00874EF7">
        <w:rPr>
          <w:rFonts w:ascii="Times New Roman" w:hAnsi="Times New Roman" w:cs="Times New Roman"/>
        </w:rPr>
        <w:t>dissentias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voluptatibus</w:t>
      </w:r>
      <w:proofErr w:type="spellEnd"/>
      <w:r w:rsidRPr="00874EF7">
        <w:rPr>
          <w:rFonts w:ascii="Times New Roman" w:hAnsi="Times New Roman" w:cs="Times New Roman"/>
        </w:rPr>
        <w:t xml:space="preserve"> his, pro error </w:t>
      </w:r>
      <w:proofErr w:type="spellStart"/>
      <w:r w:rsidRPr="00874EF7">
        <w:rPr>
          <w:rFonts w:ascii="Times New Roman" w:hAnsi="Times New Roman" w:cs="Times New Roman"/>
        </w:rPr>
        <w:t>phaedrum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an</w:t>
      </w:r>
      <w:proofErr w:type="spellEnd"/>
      <w:r w:rsidRPr="00874EF7">
        <w:rPr>
          <w:rFonts w:ascii="Times New Roman" w:hAnsi="Times New Roman" w:cs="Times New Roman"/>
        </w:rPr>
        <w:t xml:space="preserve">, at cum </w:t>
      </w:r>
      <w:proofErr w:type="spellStart"/>
      <w:r w:rsidRPr="00874EF7">
        <w:rPr>
          <w:rFonts w:ascii="Times New Roman" w:hAnsi="Times New Roman" w:cs="Times New Roman"/>
        </w:rPr>
        <w:t>suscipit</w:t>
      </w:r>
      <w:proofErr w:type="spellEnd"/>
      <w:r w:rsidRPr="00874EF7">
        <w:rPr>
          <w:rFonts w:ascii="Times New Roman" w:hAnsi="Times New Roman" w:cs="Times New Roman"/>
        </w:rPr>
        <w:t>.</w:t>
      </w:r>
    </w:p>
    <w:p w14:paraId="67F115AE" w14:textId="77777777" w:rsidR="004922D4" w:rsidRPr="00874EF7" w:rsidRDefault="004922D4" w:rsidP="004922D4">
      <w:pPr>
        <w:spacing w:line="240" w:lineRule="auto"/>
        <w:rPr>
          <w:rFonts w:ascii="Times New Roman" w:hAnsi="Times New Roman" w:cs="Times New Roman"/>
        </w:rPr>
      </w:pPr>
    </w:p>
    <w:p w14:paraId="2AAB3637" w14:textId="3714FFE5" w:rsidR="001C3E5E" w:rsidRPr="00874EF7" w:rsidRDefault="004922D4" w:rsidP="001C3E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874EF7">
        <w:rPr>
          <w:rFonts w:ascii="Times New Roman" w:hAnsi="Times New Roman" w:cs="Times New Roman"/>
        </w:rPr>
        <w:t>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atqui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perpetua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comprehensam</w:t>
      </w:r>
      <w:proofErr w:type="spellEnd"/>
      <w:r w:rsidRPr="00874EF7">
        <w:rPr>
          <w:rFonts w:ascii="Times New Roman" w:hAnsi="Times New Roman" w:cs="Times New Roman"/>
        </w:rPr>
        <w:t xml:space="preserve"> qui, et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habemus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dolores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interpretaris</w:t>
      </w:r>
      <w:proofErr w:type="spellEnd"/>
      <w:r w:rsidRPr="00874EF7">
        <w:rPr>
          <w:rFonts w:ascii="Times New Roman" w:hAnsi="Times New Roman" w:cs="Times New Roman"/>
        </w:rPr>
        <w:t xml:space="preserve">. Eam </w:t>
      </w:r>
      <w:proofErr w:type="spellStart"/>
      <w:r w:rsidRPr="00874EF7">
        <w:rPr>
          <w:rFonts w:ascii="Times New Roman" w:hAnsi="Times New Roman" w:cs="Times New Roman"/>
        </w:rPr>
        <w:t>denique</w:t>
      </w:r>
      <w:proofErr w:type="spellEnd"/>
      <w:r w:rsidRPr="00874EF7">
        <w:rPr>
          <w:rFonts w:ascii="Times New Roman" w:hAnsi="Times New Roman" w:cs="Times New Roman"/>
        </w:rPr>
        <w:t xml:space="preserve"> commune </w:t>
      </w:r>
      <w:proofErr w:type="spellStart"/>
      <w:r w:rsidRPr="00874EF7">
        <w:rPr>
          <w:rFonts w:ascii="Times New Roman" w:hAnsi="Times New Roman" w:cs="Times New Roman"/>
        </w:rPr>
        <w:t>suavitate</w:t>
      </w:r>
      <w:proofErr w:type="spellEnd"/>
      <w:r w:rsidRPr="00874EF7">
        <w:rPr>
          <w:rFonts w:ascii="Times New Roman" w:hAnsi="Times New Roman" w:cs="Times New Roman"/>
        </w:rPr>
        <w:t xml:space="preserve"> an, </w:t>
      </w:r>
      <w:proofErr w:type="spellStart"/>
      <w:r w:rsidRPr="00874EF7">
        <w:rPr>
          <w:rFonts w:ascii="Times New Roman" w:hAnsi="Times New Roman" w:cs="Times New Roman"/>
        </w:rPr>
        <w:t>veri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iusto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oportere</w:t>
      </w:r>
      <w:proofErr w:type="spellEnd"/>
      <w:r w:rsidRPr="00874EF7">
        <w:rPr>
          <w:rFonts w:ascii="Times New Roman" w:hAnsi="Times New Roman" w:cs="Times New Roman"/>
        </w:rPr>
        <w:t xml:space="preserve"> duo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. Magna </w:t>
      </w:r>
      <w:proofErr w:type="spellStart"/>
      <w:r w:rsidRPr="00874EF7">
        <w:rPr>
          <w:rFonts w:ascii="Times New Roman" w:hAnsi="Times New Roman" w:cs="Times New Roman"/>
        </w:rPr>
        <w:t>appareat</w:t>
      </w:r>
      <w:proofErr w:type="spellEnd"/>
      <w:r w:rsidRPr="00874EF7">
        <w:rPr>
          <w:rFonts w:ascii="Times New Roman" w:hAnsi="Times New Roman" w:cs="Times New Roman"/>
        </w:rPr>
        <w:t xml:space="preserve"> quaestio at sea, ad his </w:t>
      </w:r>
      <w:proofErr w:type="spellStart"/>
      <w:r w:rsidRPr="00874EF7">
        <w:rPr>
          <w:rFonts w:ascii="Times New Roman" w:hAnsi="Times New Roman" w:cs="Times New Roman"/>
        </w:rPr>
        <w:t>ludus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accusam</w:t>
      </w:r>
      <w:proofErr w:type="spellEnd"/>
      <w:r w:rsidRPr="00874EF7">
        <w:rPr>
          <w:rFonts w:ascii="Times New Roman" w:hAnsi="Times New Roman" w:cs="Times New Roman"/>
        </w:rPr>
        <w:t xml:space="preserve">. Cu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debet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eleifend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corrumpit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spellStart"/>
      <w:r w:rsidRPr="00874EF7">
        <w:rPr>
          <w:rFonts w:ascii="Times New Roman" w:hAnsi="Times New Roman" w:cs="Times New Roman"/>
        </w:rPr>
        <w:t>everti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ornatus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expetenda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te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usu</w:t>
      </w:r>
      <w:proofErr w:type="spellEnd"/>
      <w:r w:rsidRPr="00874EF7">
        <w:rPr>
          <w:rFonts w:ascii="Times New Roman" w:hAnsi="Times New Roman" w:cs="Times New Roman"/>
        </w:rPr>
        <w:t xml:space="preserve">, qui no </w:t>
      </w:r>
      <w:proofErr w:type="spellStart"/>
      <w:r w:rsidRPr="00874EF7">
        <w:rPr>
          <w:rFonts w:ascii="Times New Roman" w:hAnsi="Times New Roman" w:cs="Times New Roman"/>
        </w:rPr>
        <w:t>graeco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offendit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dissentiunt</w:t>
      </w:r>
      <w:proofErr w:type="spellEnd"/>
      <w:r w:rsidRPr="00874EF7">
        <w:rPr>
          <w:rFonts w:ascii="Times New Roman" w:hAnsi="Times New Roman" w:cs="Times New Roman"/>
        </w:rPr>
        <w:t>.</w:t>
      </w:r>
      <w:r w:rsidR="001C3E5E" w:rsidRPr="001C3E5E">
        <w:rPr>
          <w:rFonts w:ascii="Times New Roman" w:hAnsi="Times New Roman" w:cs="Times New Roman"/>
        </w:rPr>
        <w:t xml:space="preserve"> </w:t>
      </w:r>
      <w:r w:rsidR="001C3E5E" w:rsidRPr="00874EF7">
        <w:rPr>
          <w:rFonts w:ascii="Times New Roman" w:hAnsi="Times New Roman" w:cs="Times New Roman"/>
        </w:rPr>
        <w:t xml:space="preserve">Et </w:t>
      </w:r>
      <w:proofErr w:type="spellStart"/>
      <w:r w:rsidR="001C3E5E" w:rsidRPr="00874EF7">
        <w:rPr>
          <w:rFonts w:ascii="Times New Roman" w:hAnsi="Times New Roman" w:cs="Times New Roman"/>
        </w:rPr>
        <w:t>quas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perpetua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iudicabit</w:t>
      </w:r>
      <w:proofErr w:type="spellEnd"/>
      <w:r w:rsidR="001C3E5E" w:rsidRPr="00874EF7">
        <w:rPr>
          <w:rFonts w:ascii="Times New Roman" w:hAnsi="Times New Roman" w:cs="Times New Roman"/>
        </w:rPr>
        <w:t xml:space="preserve"> vel. Et cum minim </w:t>
      </w:r>
      <w:proofErr w:type="spellStart"/>
      <w:r w:rsidR="001C3E5E" w:rsidRPr="00874EF7">
        <w:rPr>
          <w:rFonts w:ascii="Times New Roman" w:hAnsi="Times New Roman" w:cs="Times New Roman"/>
        </w:rPr>
        <w:t>aperiam</w:t>
      </w:r>
      <w:proofErr w:type="spellEnd"/>
      <w:r w:rsidR="001C3E5E" w:rsidRPr="00874EF7">
        <w:rPr>
          <w:rFonts w:ascii="Times New Roman" w:hAnsi="Times New Roman" w:cs="Times New Roman"/>
        </w:rPr>
        <w:t xml:space="preserve">. Ipsum </w:t>
      </w:r>
      <w:proofErr w:type="spellStart"/>
      <w:r w:rsidR="001C3E5E" w:rsidRPr="00874EF7">
        <w:rPr>
          <w:rFonts w:ascii="Times New Roman" w:hAnsi="Times New Roman" w:cs="Times New Roman"/>
        </w:rPr>
        <w:t>inimicus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praesent</w:t>
      </w:r>
      <w:proofErr w:type="spellEnd"/>
      <w:r w:rsidR="001C3E5E" w:rsidRPr="00874EF7">
        <w:rPr>
          <w:rFonts w:ascii="Times New Roman" w:hAnsi="Times New Roman" w:cs="Times New Roman"/>
        </w:rPr>
        <w:t xml:space="preserve"> no qui, </w:t>
      </w:r>
      <w:proofErr w:type="spellStart"/>
      <w:r w:rsidR="001C3E5E" w:rsidRPr="00874EF7">
        <w:rPr>
          <w:rFonts w:ascii="Times New Roman" w:hAnsi="Times New Roman" w:cs="Times New Roman"/>
        </w:rPr>
        <w:t>quot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recteque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electram</w:t>
      </w:r>
      <w:proofErr w:type="spellEnd"/>
      <w:r w:rsidR="001C3E5E" w:rsidRPr="00874EF7">
        <w:rPr>
          <w:rFonts w:ascii="Times New Roman" w:hAnsi="Times New Roman" w:cs="Times New Roman"/>
        </w:rPr>
        <w:t xml:space="preserve"> has </w:t>
      </w:r>
      <w:proofErr w:type="spellStart"/>
      <w:r w:rsidR="001C3E5E" w:rsidRPr="00874EF7">
        <w:rPr>
          <w:rFonts w:ascii="Times New Roman" w:hAnsi="Times New Roman" w:cs="Times New Roman"/>
        </w:rPr>
        <w:t>te</w:t>
      </w:r>
      <w:proofErr w:type="spellEnd"/>
      <w:r w:rsidR="001C3E5E" w:rsidRPr="00874EF7">
        <w:rPr>
          <w:rFonts w:ascii="Times New Roman" w:hAnsi="Times New Roman" w:cs="Times New Roman"/>
        </w:rPr>
        <w:t xml:space="preserve">. Nam </w:t>
      </w:r>
      <w:proofErr w:type="spellStart"/>
      <w:r w:rsidR="001C3E5E" w:rsidRPr="00874EF7">
        <w:rPr>
          <w:rFonts w:ascii="Times New Roman" w:hAnsi="Times New Roman" w:cs="Times New Roman"/>
        </w:rPr>
        <w:t>aliquid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mentitum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eligendi</w:t>
      </w:r>
      <w:proofErr w:type="spellEnd"/>
      <w:r w:rsidR="001C3E5E" w:rsidRPr="00874EF7">
        <w:rPr>
          <w:rFonts w:ascii="Times New Roman" w:hAnsi="Times New Roman" w:cs="Times New Roman"/>
        </w:rPr>
        <w:t xml:space="preserve"> ex, id </w:t>
      </w:r>
      <w:proofErr w:type="spellStart"/>
      <w:r w:rsidR="001C3E5E" w:rsidRPr="00874EF7">
        <w:rPr>
          <w:rFonts w:ascii="Times New Roman" w:hAnsi="Times New Roman" w:cs="Times New Roman"/>
        </w:rPr>
        <w:t>numquam</w:t>
      </w:r>
      <w:proofErr w:type="spellEnd"/>
      <w:r w:rsidR="001C3E5E" w:rsidRPr="00874EF7">
        <w:rPr>
          <w:rFonts w:ascii="Times New Roman" w:hAnsi="Times New Roman" w:cs="Times New Roman"/>
        </w:rPr>
        <w:t xml:space="preserve"> </w:t>
      </w:r>
      <w:proofErr w:type="spellStart"/>
      <w:r w:rsidR="001C3E5E" w:rsidRPr="00874EF7">
        <w:rPr>
          <w:rFonts w:ascii="Times New Roman" w:hAnsi="Times New Roman" w:cs="Times New Roman"/>
        </w:rPr>
        <w:t>eruditi</w:t>
      </w:r>
      <w:proofErr w:type="spellEnd"/>
      <w:r w:rsidR="001C3E5E" w:rsidRPr="00874EF7">
        <w:rPr>
          <w:rFonts w:ascii="Times New Roman" w:hAnsi="Times New Roman" w:cs="Times New Roman"/>
        </w:rPr>
        <w:t xml:space="preserve"> vim.</w:t>
      </w:r>
    </w:p>
    <w:p w14:paraId="054BA185" w14:textId="77777777" w:rsidR="001C3E5E" w:rsidRPr="00874EF7" w:rsidRDefault="001C3E5E" w:rsidP="001C3E5E">
      <w:pPr>
        <w:spacing w:line="240" w:lineRule="auto"/>
        <w:rPr>
          <w:rFonts w:ascii="Times New Roman" w:hAnsi="Times New Roman" w:cs="Times New Roman"/>
        </w:rPr>
      </w:pPr>
    </w:p>
    <w:p w14:paraId="41800E02" w14:textId="77777777" w:rsidR="001C3E5E" w:rsidRPr="00874EF7" w:rsidRDefault="001C3E5E" w:rsidP="001C3E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874EF7">
        <w:rPr>
          <w:rFonts w:ascii="Times New Roman" w:hAnsi="Times New Roman" w:cs="Times New Roman"/>
        </w:rPr>
        <w:t>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scribentur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signiferumque</w:t>
      </w:r>
      <w:proofErr w:type="spellEnd"/>
      <w:r w:rsidRPr="00874EF7">
        <w:rPr>
          <w:rFonts w:ascii="Times New Roman" w:hAnsi="Times New Roman" w:cs="Times New Roman"/>
        </w:rPr>
        <w:t xml:space="preserve"> duo. At </w:t>
      </w:r>
      <w:proofErr w:type="spellStart"/>
      <w:r w:rsidRPr="00874EF7">
        <w:rPr>
          <w:rFonts w:ascii="Times New Roman" w:hAnsi="Times New Roman" w:cs="Times New Roman"/>
        </w:rPr>
        <w:t>cibo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saperet</w:t>
      </w:r>
      <w:proofErr w:type="spellEnd"/>
      <w:r w:rsidRPr="00874EF7">
        <w:rPr>
          <w:rFonts w:ascii="Times New Roman" w:hAnsi="Times New Roman" w:cs="Times New Roman"/>
        </w:rPr>
        <w:t xml:space="preserve"> duo,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nonumy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gloriatur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deseruisse</w:t>
      </w:r>
      <w:proofErr w:type="spellEnd"/>
      <w:r w:rsidRPr="00874EF7">
        <w:rPr>
          <w:rFonts w:ascii="Times New Roman" w:hAnsi="Times New Roman" w:cs="Times New Roman"/>
        </w:rPr>
        <w:t xml:space="preserve"> has. Pro </w:t>
      </w:r>
      <w:proofErr w:type="spellStart"/>
      <w:r w:rsidRPr="00874EF7">
        <w:rPr>
          <w:rFonts w:ascii="Times New Roman" w:hAnsi="Times New Roman" w:cs="Times New Roman"/>
        </w:rPr>
        <w:t>sint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nominavi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gramStart"/>
      <w:r w:rsidRPr="00874EF7">
        <w:rPr>
          <w:rFonts w:ascii="Times New Roman" w:hAnsi="Times New Roman" w:cs="Times New Roman"/>
        </w:rPr>
        <w:t>an</w:t>
      </w:r>
      <w:proofErr w:type="gramEnd"/>
      <w:r w:rsidRPr="00874EF7">
        <w:rPr>
          <w:rFonts w:ascii="Times New Roman" w:hAnsi="Times New Roman" w:cs="Times New Roman"/>
        </w:rPr>
        <w:t xml:space="preserve"> vis </w:t>
      </w:r>
      <w:proofErr w:type="spellStart"/>
      <w:r w:rsidRPr="00874EF7">
        <w:rPr>
          <w:rFonts w:ascii="Times New Roman" w:hAnsi="Times New Roman" w:cs="Times New Roman"/>
        </w:rPr>
        <w:t>debet</w:t>
      </w:r>
      <w:proofErr w:type="spellEnd"/>
      <w:r w:rsidRPr="00874EF7">
        <w:rPr>
          <w:rFonts w:ascii="Times New Roman" w:hAnsi="Times New Roman" w:cs="Times New Roman"/>
        </w:rPr>
        <w:t xml:space="preserve"> animal </w:t>
      </w:r>
      <w:proofErr w:type="spellStart"/>
      <w:r w:rsidRPr="00874EF7">
        <w:rPr>
          <w:rFonts w:ascii="Times New Roman" w:hAnsi="Times New Roman" w:cs="Times New Roman"/>
        </w:rPr>
        <w:t>impedit</w:t>
      </w:r>
      <w:proofErr w:type="spellEnd"/>
      <w:r w:rsidRPr="00874EF7">
        <w:rPr>
          <w:rFonts w:ascii="Times New Roman" w:hAnsi="Times New Roman" w:cs="Times New Roman"/>
        </w:rPr>
        <w:t xml:space="preserve">. Cu </w:t>
      </w:r>
      <w:proofErr w:type="spellStart"/>
      <w:r w:rsidRPr="00874EF7">
        <w:rPr>
          <w:rFonts w:ascii="Times New Roman" w:hAnsi="Times New Roman" w:cs="Times New Roman"/>
        </w:rPr>
        <w:t>verear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incorrupte</w:t>
      </w:r>
      <w:proofErr w:type="spellEnd"/>
      <w:r w:rsidRPr="00874EF7">
        <w:rPr>
          <w:rFonts w:ascii="Times New Roman" w:hAnsi="Times New Roman" w:cs="Times New Roman"/>
        </w:rPr>
        <w:t xml:space="preserve"> vel, </w:t>
      </w:r>
      <w:proofErr w:type="spellStart"/>
      <w:r w:rsidRPr="00874EF7">
        <w:rPr>
          <w:rFonts w:ascii="Times New Roman" w:hAnsi="Times New Roman" w:cs="Times New Roman"/>
        </w:rPr>
        <w:t>mei</w:t>
      </w:r>
      <w:proofErr w:type="spellEnd"/>
      <w:r w:rsidRPr="00874EF7">
        <w:rPr>
          <w:rFonts w:ascii="Times New Roman" w:hAnsi="Times New Roman" w:cs="Times New Roman"/>
        </w:rPr>
        <w:t xml:space="preserve"> at </w:t>
      </w:r>
      <w:proofErr w:type="spellStart"/>
      <w:r w:rsidRPr="00874EF7">
        <w:rPr>
          <w:rFonts w:ascii="Times New Roman" w:hAnsi="Times New Roman" w:cs="Times New Roman"/>
        </w:rPr>
        <w:t>commodo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fastidii</w:t>
      </w:r>
      <w:proofErr w:type="spellEnd"/>
      <w:r w:rsidRPr="00874EF7">
        <w:rPr>
          <w:rFonts w:ascii="Times New Roman" w:hAnsi="Times New Roman" w:cs="Times New Roman"/>
        </w:rPr>
        <w:t xml:space="preserve">. </w:t>
      </w:r>
      <w:proofErr w:type="spellStart"/>
      <w:r w:rsidRPr="00874EF7">
        <w:rPr>
          <w:rFonts w:ascii="Times New Roman" w:hAnsi="Times New Roman" w:cs="Times New Roman"/>
        </w:rPr>
        <w:t>Dicunt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aliquip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pericula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ne, tale </w:t>
      </w:r>
      <w:proofErr w:type="spellStart"/>
      <w:r w:rsidRPr="00874EF7">
        <w:rPr>
          <w:rFonts w:ascii="Times New Roman" w:hAnsi="Times New Roman" w:cs="Times New Roman"/>
        </w:rPr>
        <w:t>legere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accusamus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ius</w:t>
      </w:r>
      <w:proofErr w:type="spellEnd"/>
      <w:r w:rsidRPr="00874EF7">
        <w:rPr>
          <w:rFonts w:ascii="Times New Roman" w:hAnsi="Times New Roman" w:cs="Times New Roman"/>
        </w:rPr>
        <w:t xml:space="preserve"> ne. Ne vide </w:t>
      </w:r>
      <w:proofErr w:type="spellStart"/>
      <w:r w:rsidRPr="00874EF7">
        <w:rPr>
          <w:rFonts w:ascii="Times New Roman" w:hAnsi="Times New Roman" w:cs="Times New Roman"/>
        </w:rPr>
        <w:t>dissentias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voluptatibus</w:t>
      </w:r>
      <w:proofErr w:type="spellEnd"/>
      <w:r w:rsidRPr="00874EF7">
        <w:rPr>
          <w:rFonts w:ascii="Times New Roman" w:hAnsi="Times New Roman" w:cs="Times New Roman"/>
        </w:rPr>
        <w:t xml:space="preserve"> his, pro error </w:t>
      </w:r>
      <w:proofErr w:type="spellStart"/>
      <w:r w:rsidRPr="00874EF7">
        <w:rPr>
          <w:rFonts w:ascii="Times New Roman" w:hAnsi="Times New Roman" w:cs="Times New Roman"/>
        </w:rPr>
        <w:t>phaedrum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an</w:t>
      </w:r>
      <w:proofErr w:type="spellEnd"/>
      <w:r w:rsidRPr="00874EF7">
        <w:rPr>
          <w:rFonts w:ascii="Times New Roman" w:hAnsi="Times New Roman" w:cs="Times New Roman"/>
        </w:rPr>
        <w:t xml:space="preserve">, at cum </w:t>
      </w:r>
      <w:proofErr w:type="spellStart"/>
      <w:r w:rsidRPr="00874EF7">
        <w:rPr>
          <w:rFonts w:ascii="Times New Roman" w:hAnsi="Times New Roman" w:cs="Times New Roman"/>
        </w:rPr>
        <w:t>suscipit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suscipiantur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intellegebat</w:t>
      </w:r>
      <w:proofErr w:type="spellEnd"/>
      <w:r w:rsidRPr="00874EF7">
        <w:rPr>
          <w:rFonts w:ascii="Times New Roman" w:hAnsi="Times New Roman" w:cs="Times New Roman"/>
        </w:rPr>
        <w:t xml:space="preserve">. Ex </w:t>
      </w:r>
      <w:proofErr w:type="spellStart"/>
      <w:r w:rsidRPr="00874EF7">
        <w:rPr>
          <w:rFonts w:ascii="Times New Roman" w:hAnsi="Times New Roman" w:cs="Times New Roman"/>
        </w:rPr>
        <w:t>ponderum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percipitur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definitionem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eam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spellStart"/>
      <w:r w:rsidRPr="00874EF7">
        <w:rPr>
          <w:rFonts w:ascii="Times New Roman" w:hAnsi="Times New Roman" w:cs="Times New Roman"/>
        </w:rPr>
        <w:t>purto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eius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tempor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usu</w:t>
      </w:r>
      <w:proofErr w:type="spellEnd"/>
      <w:r w:rsidRPr="00874EF7">
        <w:rPr>
          <w:rFonts w:ascii="Times New Roman" w:hAnsi="Times New Roman" w:cs="Times New Roman"/>
        </w:rPr>
        <w:t xml:space="preserve">, et dicta </w:t>
      </w:r>
      <w:proofErr w:type="spellStart"/>
      <w:r w:rsidRPr="00874EF7">
        <w:rPr>
          <w:rFonts w:ascii="Times New Roman" w:hAnsi="Times New Roman" w:cs="Times New Roman"/>
        </w:rPr>
        <w:t>tation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dolores</w:t>
      </w:r>
      <w:proofErr w:type="spellEnd"/>
      <w:r w:rsidRPr="00874EF7">
        <w:rPr>
          <w:rFonts w:ascii="Times New Roman" w:hAnsi="Times New Roman" w:cs="Times New Roman"/>
        </w:rPr>
        <w:t xml:space="preserve"> est.</w:t>
      </w:r>
    </w:p>
    <w:p w14:paraId="68A64063" w14:textId="77777777" w:rsidR="001C3E5E" w:rsidRPr="00874EF7" w:rsidRDefault="001C3E5E" w:rsidP="001C3E5E">
      <w:pPr>
        <w:spacing w:line="240" w:lineRule="auto"/>
        <w:rPr>
          <w:rFonts w:ascii="Times New Roman" w:hAnsi="Times New Roman" w:cs="Times New Roman"/>
        </w:rPr>
      </w:pPr>
    </w:p>
    <w:p w14:paraId="26D9AA13" w14:textId="7DBC0A48" w:rsidR="004922D4" w:rsidRPr="00874EF7" w:rsidRDefault="001C3E5E" w:rsidP="004922D4">
      <w:pPr>
        <w:spacing w:line="240" w:lineRule="auto"/>
        <w:rPr>
          <w:rFonts w:ascii="Times New Roman" w:hAnsi="Times New Roman" w:cs="Times New Roman"/>
        </w:rPr>
      </w:pPr>
      <w:proofErr w:type="spellStart"/>
      <w:r w:rsidRPr="00874EF7">
        <w:rPr>
          <w:rFonts w:ascii="Times New Roman" w:hAnsi="Times New Roman" w:cs="Times New Roman"/>
        </w:rPr>
        <w:t>Ea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atqui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perpetua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comprehensam</w:t>
      </w:r>
      <w:proofErr w:type="spellEnd"/>
      <w:r w:rsidRPr="00874EF7">
        <w:rPr>
          <w:rFonts w:ascii="Times New Roman" w:hAnsi="Times New Roman" w:cs="Times New Roman"/>
        </w:rPr>
        <w:t xml:space="preserve"> qui, et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habemus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dolores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interpretaris</w:t>
      </w:r>
      <w:proofErr w:type="spellEnd"/>
      <w:r w:rsidRPr="00874EF7">
        <w:rPr>
          <w:rFonts w:ascii="Times New Roman" w:hAnsi="Times New Roman" w:cs="Times New Roman"/>
        </w:rPr>
        <w:t xml:space="preserve">. Eam </w:t>
      </w:r>
      <w:proofErr w:type="spellStart"/>
      <w:r w:rsidRPr="00874EF7">
        <w:rPr>
          <w:rFonts w:ascii="Times New Roman" w:hAnsi="Times New Roman" w:cs="Times New Roman"/>
        </w:rPr>
        <w:t>denique</w:t>
      </w:r>
      <w:proofErr w:type="spellEnd"/>
      <w:r w:rsidRPr="00874EF7">
        <w:rPr>
          <w:rFonts w:ascii="Times New Roman" w:hAnsi="Times New Roman" w:cs="Times New Roman"/>
        </w:rPr>
        <w:t xml:space="preserve"> commune </w:t>
      </w:r>
      <w:proofErr w:type="spellStart"/>
      <w:r w:rsidRPr="00874EF7">
        <w:rPr>
          <w:rFonts w:ascii="Times New Roman" w:hAnsi="Times New Roman" w:cs="Times New Roman"/>
        </w:rPr>
        <w:t>suavitate</w:t>
      </w:r>
      <w:proofErr w:type="spellEnd"/>
      <w:r w:rsidRPr="00874EF7">
        <w:rPr>
          <w:rFonts w:ascii="Times New Roman" w:hAnsi="Times New Roman" w:cs="Times New Roman"/>
        </w:rPr>
        <w:t xml:space="preserve"> an, </w:t>
      </w:r>
      <w:proofErr w:type="spellStart"/>
      <w:r w:rsidRPr="00874EF7">
        <w:rPr>
          <w:rFonts w:ascii="Times New Roman" w:hAnsi="Times New Roman" w:cs="Times New Roman"/>
        </w:rPr>
        <w:t>veri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iusto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oportere</w:t>
      </w:r>
      <w:proofErr w:type="spellEnd"/>
      <w:r w:rsidRPr="00874EF7">
        <w:rPr>
          <w:rFonts w:ascii="Times New Roman" w:hAnsi="Times New Roman" w:cs="Times New Roman"/>
        </w:rPr>
        <w:t xml:space="preserve"> duo </w:t>
      </w:r>
      <w:proofErr w:type="spellStart"/>
      <w:r w:rsidRPr="00874EF7">
        <w:rPr>
          <w:rFonts w:ascii="Times New Roman" w:hAnsi="Times New Roman" w:cs="Times New Roman"/>
        </w:rPr>
        <w:t>eu</w:t>
      </w:r>
      <w:proofErr w:type="spellEnd"/>
      <w:r w:rsidRPr="00874EF7">
        <w:rPr>
          <w:rFonts w:ascii="Times New Roman" w:hAnsi="Times New Roman" w:cs="Times New Roman"/>
        </w:rPr>
        <w:t xml:space="preserve">. Magna </w:t>
      </w:r>
      <w:proofErr w:type="spellStart"/>
      <w:r w:rsidRPr="00874EF7">
        <w:rPr>
          <w:rFonts w:ascii="Times New Roman" w:hAnsi="Times New Roman" w:cs="Times New Roman"/>
        </w:rPr>
        <w:t>appareat</w:t>
      </w:r>
      <w:proofErr w:type="spellEnd"/>
      <w:r w:rsidRPr="00874EF7">
        <w:rPr>
          <w:rFonts w:ascii="Times New Roman" w:hAnsi="Times New Roman" w:cs="Times New Roman"/>
        </w:rPr>
        <w:t xml:space="preserve"> quaestio at sea, ad his </w:t>
      </w:r>
      <w:proofErr w:type="spellStart"/>
      <w:r w:rsidRPr="00874EF7">
        <w:rPr>
          <w:rFonts w:ascii="Times New Roman" w:hAnsi="Times New Roman" w:cs="Times New Roman"/>
        </w:rPr>
        <w:t>ludus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accusam</w:t>
      </w:r>
      <w:proofErr w:type="spellEnd"/>
      <w:r w:rsidRPr="00874EF7">
        <w:rPr>
          <w:rFonts w:ascii="Times New Roman" w:hAnsi="Times New Roman" w:cs="Times New Roman"/>
        </w:rPr>
        <w:t xml:space="preserve">. Cu </w:t>
      </w:r>
      <w:proofErr w:type="spellStart"/>
      <w:r w:rsidRPr="00874EF7">
        <w:rPr>
          <w:rFonts w:ascii="Times New Roman" w:hAnsi="Times New Roman" w:cs="Times New Roman"/>
        </w:rPr>
        <w:t>nec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debet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eleifend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corrumpit</w:t>
      </w:r>
      <w:proofErr w:type="spellEnd"/>
      <w:r w:rsidRPr="00874EF7">
        <w:rPr>
          <w:rFonts w:ascii="Times New Roman" w:hAnsi="Times New Roman" w:cs="Times New Roman"/>
        </w:rPr>
        <w:t xml:space="preserve">, </w:t>
      </w:r>
      <w:proofErr w:type="spellStart"/>
      <w:r w:rsidRPr="00874EF7">
        <w:rPr>
          <w:rFonts w:ascii="Times New Roman" w:hAnsi="Times New Roman" w:cs="Times New Roman"/>
        </w:rPr>
        <w:t>everti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ornatus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expetenda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te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usu</w:t>
      </w:r>
      <w:proofErr w:type="spellEnd"/>
      <w:r w:rsidRPr="00874EF7">
        <w:rPr>
          <w:rFonts w:ascii="Times New Roman" w:hAnsi="Times New Roman" w:cs="Times New Roman"/>
        </w:rPr>
        <w:t xml:space="preserve">, qui no </w:t>
      </w:r>
      <w:proofErr w:type="spellStart"/>
      <w:r w:rsidRPr="00874EF7">
        <w:rPr>
          <w:rFonts w:ascii="Times New Roman" w:hAnsi="Times New Roman" w:cs="Times New Roman"/>
        </w:rPr>
        <w:t>graeco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offendit</w:t>
      </w:r>
      <w:proofErr w:type="spellEnd"/>
      <w:r w:rsidRPr="00874EF7">
        <w:rPr>
          <w:rFonts w:ascii="Times New Roman" w:hAnsi="Times New Roman" w:cs="Times New Roman"/>
        </w:rPr>
        <w:t xml:space="preserve"> </w:t>
      </w:r>
      <w:proofErr w:type="spellStart"/>
      <w:r w:rsidRPr="00874EF7">
        <w:rPr>
          <w:rFonts w:ascii="Times New Roman" w:hAnsi="Times New Roman" w:cs="Times New Roman"/>
        </w:rPr>
        <w:t>dissentiunt</w:t>
      </w:r>
      <w:proofErr w:type="spellEnd"/>
    </w:p>
    <w:p w14:paraId="4C166130" w14:textId="77777777" w:rsidR="004922D4" w:rsidRDefault="004922D4" w:rsidP="004922D4">
      <w:pPr>
        <w:rPr>
          <w:rFonts w:ascii="Times New Roman" w:hAnsi="Times New Roman" w:cs="Times New Roman"/>
        </w:rPr>
      </w:pPr>
    </w:p>
    <w:p w14:paraId="0F332652" w14:textId="799BFB60" w:rsidR="004922D4" w:rsidRPr="0066583A" w:rsidRDefault="004922D4" w:rsidP="004922D4">
      <w:pPr>
        <w:rPr>
          <w:rFonts w:ascii="Times New Roman" w:hAnsi="Times New Roman" w:cs="Times New Roman"/>
        </w:rPr>
      </w:pPr>
      <w:r w:rsidRPr="0066583A">
        <w:rPr>
          <w:rFonts w:ascii="Times New Roman" w:hAnsi="Times New Roman" w:cs="Times New Roman"/>
        </w:rPr>
        <w:t xml:space="preserve">Warm regards, </w:t>
      </w:r>
    </w:p>
    <w:p w14:paraId="3851C20D" w14:textId="77777777" w:rsidR="004922D4" w:rsidRPr="0066583A" w:rsidRDefault="004922D4" w:rsidP="004922D4">
      <w:pPr>
        <w:rPr>
          <w:rFonts w:ascii="Times New Roman" w:hAnsi="Times New Roman" w:cs="Times New Roman"/>
        </w:rPr>
      </w:pPr>
    </w:p>
    <w:p w14:paraId="338E3148" w14:textId="77777777" w:rsidR="004922D4" w:rsidRPr="0066583A" w:rsidRDefault="004922D4" w:rsidP="004922D4">
      <w:pPr>
        <w:rPr>
          <w:rFonts w:ascii="Times New Roman" w:hAnsi="Times New Roman" w:cs="Times New Roman"/>
        </w:rPr>
      </w:pPr>
    </w:p>
    <w:p w14:paraId="710578B6" w14:textId="77777777" w:rsidR="004922D4" w:rsidRDefault="004922D4" w:rsidP="00492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gramStart"/>
      <w:r>
        <w:rPr>
          <w:rFonts w:ascii="Times New Roman" w:hAnsi="Times New Roman" w:cs="Times New Roman"/>
        </w:rPr>
        <w:t>Holt</w:t>
      </w:r>
      <w:r w:rsidRPr="0066583A">
        <w:rPr>
          <w:rFonts w:ascii="Times New Roman" w:hAnsi="Times New Roman" w:cs="Times New Roman"/>
        </w:rPr>
        <w:t>,</w:t>
      </w:r>
      <w:r w:rsidRPr="004E20EF">
        <w:rPr>
          <w:rFonts w:ascii="Times New Roman" w:hAnsi="Times New Roman" w:cs="Times New Roman"/>
        </w:rPr>
        <w:t xml:space="preserve">   </w:t>
      </w:r>
      <w:proofErr w:type="gramEnd"/>
      <w:r w:rsidRPr="004E20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Donna Miller Damon,              </w:t>
      </w:r>
    </w:p>
    <w:p w14:paraId="79F4CAFC" w14:textId="23E70925" w:rsidR="004922D4" w:rsidRPr="0066583A" w:rsidRDefault="004922D4" w:rsidP="00492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                                                </w:t>
      </w:r>
      <w:r w:rsidR="001C3E5E">
        <w:rPr>
          <w:rFonts w:ascii="Times New Roman" w:hAnsi="Times New Roman" w:cs="Times New Roman"/>
        </w:rPr>
        <w:t>Curator</w:t>
      </w:r>
    </w:p>
    <w:p w14:paraId="27699C8C" w14:textId="77777777" w:rsidR="004922D4" w:rsidRDefault="004922D4" w:rsidP="0066583A"/>
    <w:sectPr w:rsidR="004922D4" w:rsidSect="00580619">
      <w:headerReference w:type="default" r:id="rId7"/>
      <w:footerReference w:type="default" r:id="rId8"/>
      <w:pgSz w:w="12240" w:h="15840"/>
      <w:pgMar w:top="576" w:right="1296" w:bottom="144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0ED" w14:textId="77777777" w:rsidR="00CF7000" w:rsidRDefault="00CF7000" w:rsidP="00825203">
      <w:pPr>
        <w:spacing w:line="240" w:lineRule="auto"/>
      </w:pPr>
      <w:r>
        <w:separator/>
      </w:r>
    </w:p>
  </w:endnote>
  <w:endnote w:type="continuationSeparator" w:id="0">
    <w:p w14:paraId="52682CE0" w14:textId="77777777" w:rsidR="00CF7000" w:rsidRDefault="00CF7000" w:rsidP="00825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545" w:type="dxa"/>
      <w:tblLook w:val="04A0" w:firstRow="1" w:lastRow="0" w:firstColumn="1" w:lastColumn="0" w:noHBand="0" w:noVBand="1"/>
    </w:tblPr>
    <w:tblGrid>
      <w:gridCol w:w="10800"/>
    </w:tblGrid>
    <w:tr w:rsidR="00636530" w14:paraId="6E11A199" w14:textId="77777777" w:rsidTr="000E6498">
      <w:tc>
        <w:tcPr>
          <w:tcW w:w="10800" w:type="dxa"/>
          <w:tcBorders>
            <w:top w:val="nil"/>
            <w:left w:val="nil"/>
            <w:bottom w:val="nil"/>
            <w:right w:val="nil"/>
          </w:tcBorders>
        </w:tcPr>
        <w:p w14:paraId="39BED721" w14:textId="01165847" w:rsidR="00636530" w:rsidRPr="00636530" w:rsidRDefault="00636530" w:rsidP="001C3E5E">
          <w:pPr>
            <w:jc w:val="center"/>
            <w:rPr>
              <w:rFonts w:ascii="Avenir Next LT Pro Light" w:hAnsi="Avenir Next LT Pro Light"/>
              <w:sz w:val="18"/>
              <w:szCs w:val="18"/>
            </w:rPr>
          </w:pP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Mary Holt, 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 xml:space="preserve">President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Jackie Trask, 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Vice President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Carol Sabasteanski, 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Treasurer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Jill Whitman Marsee,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 xml:space="preserve"> Secretary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</w:p>
        <w:p w14:paraId="694FCE8C" w14:textId="7DE49CFB" w:rsidR="00636530" w:rsidRPr="00636530" w:rsidRDefault="00636530" w:rsidP="001C3E5E">
          <w:pPr>
            <w:pStyle w:val="Default"/>
            <w:jc w:val="center"/>
            <w:rPr>
              <w:rFonts w:ascii="Avenir Next LT Pro Light" w:hAnsi="Avenir Next LT Pro Light"/>
              <w:sz w:val="18"/>
              <w:szCs w:val="18"/>
            </w:rPr>
          </w:pPr>
          <w:r w:rsidRPr="00636530">
            <w:rPr>
              <w:rFonts w:ascii="Avenir Next LT Pro Light" w:hAnsi="Avenir Next LT Pro Light"/>
              <w:i/>
              <w:iCs/>
              <w:color w:val="auto"/>
              <w:sz w:val="18"/>
              <w:szCs w:val="18"/>
            </w:rPr>
            <w:t>Board of Trustees</w:t>
          </w:r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>Chip Emery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 xml:space="preserve">Evin </w:t>
          </w:r>
          <w:proofErr w:type="spellStart"/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>Erder</w:t>
          </w:r>
          <w:proofErr w:type="spellEnd"/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P</w:t>
          </w:r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 xml:space="preserve">at </w:t>
          </w:r>
          <w:proofErr w:type="spellStart"/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>Festino</w:t>
          </w:r>
          <w:proofErr w:type="spellEnd"/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color w:val="auto"/>
              <w:sz w:val="18"/>
              <w:szCs w:val="18"/>
            </w:rPr>
            <w:t>Ehrhardt Groothoff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Richard Hackel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Sarah Hopkins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</w:p>
        <w:p w14:paraId="7D3ED22A" w14:textId="35B3CE97" w:rsidR="00636530" w:rsidRDefault="00636530" w:rsidP="001C3E5E">
          <w:pPr>
            <w:pStyle w:val="Footer"/>
            <w:jc w:val="center"/>
          </w:pP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Gretchen Tonks Hartling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David R. Hill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Beth McNulty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Marjorie Munroe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               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Curator,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Donna Miller Damon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</w:p>
      </w:tc>
    </w:tr>
  </w:tbl>
  <w:p w14:paraId="192E7FD0" w14:textId="77777777" w:rsidR="004922D4" w:rsidRDefault="0049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24B3" w14:textId="77777777" w:rsidR="00CF7000" w:rsidRDefault="00CF7000" w:rsidP="00825203">
      <w:pPr>
        <w:spacing w:line="240" w:lineRule="auto"/>
      </w:pPr>
      <w:r>
        <w:separator/>
      </w:r>
    </w:p>
  </w:footnote>
  <w:footnote w:type="continuationSeparator" w:id="0">
    <w:p w14:paraId="1BDE315E" w14:textId="77777777" w:rsidR="00CF7000" w:rsidRDefault="00CF7000" w:rsidP="00825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869" w14:textId="5193EF9B" w:rsidR="00825203" w:rsidRDefault="00825203">
    <w:pPr>
      <w:pStyle w:val="Header"/>
    </w:pPr>
  </w:p>
  <w:tbl>
    <w:tblPr>
      <w:tblStyle w:val="TableGrid"/>
      <w:tblW w:w="1071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8314"/>
    </w:tblGrid>
    <w:tr w:rsidR="004922D4" w14:paraId="66401B18" w14:textId="77777777" w:rsidTr="001C3E5E">
      <w:tc>
        <w:tcPr>
          <w:tcW w:w="2396" w:type="dxa"/>
        </w:tcPr>
        <w:p w14:paraId="372E73B9" w14:textId="335BFD54" w:rsidR="004922D4" w:rsidRDefault="004922D4">
          <w:pPr>
            <w:pStyle w:val="Header"/>
          </w:pPr>
          <w:r>
            <w:rPr>
              <w:noProof/>
            </w:rPr>
            <w:drawing>
              <wp:inline distT="0" distB="0" distL="0" distR="0" wp14:anchorId="6B124832" wp14:editId="7579C451">
                <wp:extent cx="1318260" cy="13182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665" cy="135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4" w:type="dxa"/>
        </w:tcPr>
        <w:p w14:paraId="2660BD18" w14:textId="7C015E61" w:rsidR="00BA2F72" w:rsidRDefault="004922D4" w:rsidP="004922D4">
          <w:pPr>
            <w:pStyle w:val="Header"/>
            <w:rPr>
              <w:rFonts w:ascii="Avenir Next LT Pro Light" w:hAnsi="Avenir Next LT Pro Light"/>
              <w:b/>
              <w:bCs/>
              <w:i/>
              <w:iCs/>
              <w:sz w:val="16"/>
              <w:szCs w:val="16"/>
            </w:rPr>
          </w:pPr>
          <w:r w:rsidRPr="00636530">
            <w:rPr>
              <w:rFonts w:ascii="Avenir Next LT Pro Light" w:hAnsi="Avenir Next LT Pro Light"/>
              <w:b/>
              <w:bCs/>
              <w:i/>
              <w:iCs/>
              <w:sz w:val="32"/>
              <w:szCs w:val="32"/>
            </w:rPr>
            <w:t xml:space="preserve">Chebeague Island Historical Society </w:t>
          </w:r>
        </w:p>
        <w:p w14:paraId="5B8EA95F" w14:textId="77777777" w:rsidR="00636530" w:rsidRPr="00636530" w:rsidRDefault="00636530" w:rsidP="004922D4">
          <w:pPr>
            <w:pStyle w:val="Header"/>
            <w:rPr>
              <w:rFonts w:ascii="Avenir Next LT Pro Light" w:hAnsi="Avenir Next LT Pro Light"/>
              <w:b/>
              <w:bCs/>
              <w:i/>
              <w:iCs/>
              <w:sz w:val="16"/>
              <w:szCs w:val="16"/>
            </w:rPr>
          </w:pPr>
        </w:p>
        <w:tbl>
          <w:tblPr>
            <w:tblStyle w:val="TableGrid"/>
            <w:tblW w:w="3870" w:type="dxa"/>
            <w:tblInd w:w="4147" w:type="dxa"/>
            <w:tblLook w:val="04A0" w:firstRow="1" w:lastRow="0" w:firstColumn="1" w:lastColumn="0" w:noHBand="0" w:noVBand="1"/>
          </w:tblPr>
          <w:tblGrid>
            <w:gridCol w:w="3870"/>
          </w:tblGrid>
          <w:tr w:rsidR="00BA2F72" w14:paraId="5FF19004" w14:textId="77777777" w:rsidTr="00636530"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5E0198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137 South Road </w:t>
                </w:r>
              </w:p>
              <w:p w14:paraId="30D0656F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P.O. Box 28, </w:t>
                </w:r>
              </w:p>
              <w:p w14:paraId="33D4B0AA" w14:textId="3C865350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Chebeague Island, </w:t>
                </w:r>
                <w:proofErr w:type="gramStart"/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Maine  04017</w:t>
                </w:r>
                <w:proofErr w:type="gramEnd"/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08370A32" w14:textId="77777777" w:rsidR="00636530" w:rsidRPr="00636530" w:rsidRDefault="00636530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</w:p>
              <w:p w14:paraId="688630E7" w14:textId="428EC361" w:rsidR="00BA2F72" w:rsidRPr="00636530" w:rsidRDefault="00636530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207-846-5237</w:t>
                </w:r>
              </w:p>
              <w:p w14:paraId="56C4157B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ChebeagueHistory@gmail.com</w:t>
                </w:r>
              </w:p>
              <w:p w14:paraId="6E8E30C3" w14:textId="79EA484F" w:rsidR="00BA2F72" w:rsidRDefault="00BA2F72" w:rsidP="00636530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www.ChebeagueHistory.com</w:t>
                </w:r>
              </w:p>
            </w:tc>
          </w:tr>
        </w:tbl>
        <w:p w14:paraId="0C1A4119" w14:textId="77777777" w:rsidR="004922D4" w:rsidRPr="004922D4" w:rsidRDefault="004922D4" w:rsidP="00BA2F72">
          <w:pPr>
            <w:pStyle w:val="Header"/>
            <w:rPr>
              <w:sz w:val="22"/>
              <w:szCs w:val="22"/>
            </w:rPr>
          </w:pPr>
        </w:p>
      </w:tc>
    </w:tr>
  </w:tbl>
  <w:p w14:paraId="48F567C0" w14:textId="77777777" w:rsidR="00825203" w:rsidRDefault="00825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96D"/>
    <w:multiLevelType w:val="hybridMultilevel"/>
    <w:tmpl w:val="94EA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7A0D"/>
    <w:multiLevelType w:val="hybridMultilevel"/>
    <w:tmpl w:val="0B96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EB"/>
    <w:rsid w:val="000E6498"/>
    <w:rsid w:val="00124D78"/>
    <w:rsid w:val="001665AB"/>
    <w:rsid w:val="001C3E5E"/>
    <w:rsid w:val="00247267"/>
    <w:rsid w:val="002C3A25"/>
    <w:rsid w:val="00367020"/>
    <w:rsid w:val="00381CBC"/>
    <w:rsid w:val="00403383"/>
    <w:rsid w:val="004922D4"/>
    <w:rsid w:val="004E20EF"/>
    <w:rsid w:val="00580619"/>
    <w:rsid w:val="00636530"/>
    <w:rsid w:val="0066583A"/>
    <w:rsid w:val="00667204"/>
    <w:rsid w:val="006754ED"/>
    <w:rsid w:val="006D3859"/>
    <w:rsid w:val="007D6C55"/>
    <w:rsid w:val="008009CF"/>
    <w:rsid w:val="00825203"/>
    <w:rsid w:val="00874EF7"/>
    <w:rsid w:val="008C1059"/>
    <w:rsid w:val="00946E15"/>
    <w:rsid w:val="00A62AB5"/>
    <w:rsid w:val="00AF67A6"/>
    <w:rsid w:val="00BA2F72"/>
    <w:rsid w:val="00C10121"/>
    <w:rsid w:val="00CF7000"/>
    <w:rsid w:val="00D170EB"/>
    <w:rsid w:val="00D87359"/>
    <w:rsid w:val="00ED3E3C"/>
    <w:rsid w:val="00F43CC4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5E871"/>
  <w15:chartTrackingRefBased/>
  <w15:docId w15:val="{37EF031E-FAD5-4634-A01C-47A6639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5AB"/>
    <w:pPr>
      <w:autoSpaceDE w:val="0"/>
      <w:autoSpaceDN w:val="0"/>
      <w:adjustRightInd w:val="0"/>
      <w:spacing w:line="240" w:lineRule="auto"/>
    </w:pPr>
    <w:rPr>
      <w:rFonts w:ascii="Book Antiqua" w:hAnsi="Book Antiqua" w:cs="Book Antiq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03"/>
  </w:style>
  <w:style w:type="paragraph" w:styleId="Footer">
    <w:name w:val="footer"/>
    <w:basedOn w:val="Normal"/>
    <w:link w:val="FooterChar"/>
    <w:uiPriority w:val="99"/>
    <w:unhideWhenUsed/>
    <w:rsid w:val="00825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Hartling</dc:creator>
  <cp:keywords/>
  <dc:description/>
  <cp:lastModifiedBy>Jill Marsee</cp:lastModifiedBy>
  <cp:revision>2</cp:revision>
  <dcterms:created xsi:type="dcterms:W3CDTF">2021-10-29T14:55:00Z</dcterms:created>
  <dcterms:modified xsi:type="dcterms:W3CDTF">2021-10-29T14:55:00Z</dcterms:modified>
</cp:coreProperties>
</file>